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992E8"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7D6506E8" wp14:editId="27C6EF0A">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3735A3C6"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1FD8C670"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5A41728E" w14:textId="77777777" w:rsidR="00326ACB" w:rsidRDefault="00326ACB" w:rsidP="003C35BE">
      <w:pPr>
        <w:ind w:right="-244"/>
        <w:jc w:val="right"/>
        <w:rPr>
          <w:rFonts w:ascii="Book Antiqua" w:hAnsi="Book Antiqua" w:cs="Arial"/>
          <w:b/>
          <w:bCs/>
          <w:sz w:val="20"/>
          <w:szCs w:val="20"/>
        </w:rPr>
      </w:pPr>
    </w:p>
    <w:p w14:paraId="1BD49073" w14:textId="13870E8F"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900A9F" w:rsidRPr="00900A9F">
        <w:rPr>
          <w:rFonts w:ascii="Book Antiqua" w:hAnsi="Book Antiqua"/>
        </w:rPr>
        <w:t>CC/NT/W-GIS/DOM/A04/25/08355</w:t>
      </w:r>
      <w:r w:rsidRPr="00851F7E">
        <w:rPr>
          <w:rFonts w:ascii="Book Antiqua" w:hAnsi="Book Antiqua"/>
        </w:rPr>
        <w:t>/</w:t>
      </w:r>
      <w:r w:rsidR="00DD0D28">
        <w:rPr>
          <w:rFonts w:ascii="Book Antiqua" w:hAnsi="Book Antiqua"/>
        </w:rPr>
        <w:t>Clari</w:t>
      </w:r>
      <w:r w:rsidRPr="00AE667A">
        <w:rPr>
          <w:rFonts w:ascii="Book Antiqua" w:hAnsi="Book Antiqua"/>
        </w:rPr>
        <w:t xml:space="preserve"> No-</w:t>
      </w:r>
      <w:r w:rsidR="00E933B3">
        <w:rPr>
          <w:rFonts w:ascii="Book Antiqua" w:hAnsi="Book Antiqua"/>
        </w:rPr>
        <w:t>0</w:t>
      </w:r>
      <w:r w:rsidR="00830EE6">
        <w:rPr>
          <w:rFonts w:ascii="Book Antiqua" w:hAnsi="Book Antiqua"/>
        </w:rPr>
        <w:t>7</w:t>
      </w:r>
      <w:r w:rsidR="00E410CE">
        <w:rPr>
          <w:rFonts w:ascii="Book Antiqua" w:hAnsi="Book Antiqua"/>
        </w:rPr>
        <w:t xml:space="preserve">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0D434C">
        <w:rPr>
          <w:rFonts w:ascii="Book Antiqua" w:hAnsi="Book Antiqua"/>
        </w:rPr>
        <w:t>18</w:t>
      </w:r>
      <w:r w:rsidRPr="00851F7E">
        <w:rPr>
          <w:rFonts w:ascii="Book Antiqua" w:hAnsi="Book Antiqua"/>
        </w:rPr>
        <w:t>/</w:t>
      </w:r>
      <w:r w:rsidR="00DD0D28">
        <w:rPr>
          <w:rFonts w:ascii="Book Antiqua" w:hAnsi="Book Antiqua"/>
        </w:rPr>
        <w:t>0</w:t>
      </w:r>
      <w:r w:rsidR="00830EE6">
        <w:rPr>
          <w:rFonts w:ascii="Book Antiqua" w:hAnsi="Book Antiqua"/>
        </w:rPr>
        <w:t>2</w:t>
      </w:r>
      <w:r w:rsidR="00822A31">
        <w:rPr>
          <w:rFonts w:ascii="Book Antiqua" w:hAnsi="Book Antiqua"/>
        </w:rPr>
        <w:t>/202</w:t>
      </w:r>
      <w:r w:rsidR="00830EE6">
        <w:rPr>
          <w:rFonts w:ascii="Book Antiqua" w:hAnsi="Book Antiqua"/>
        </w:rPr>
        <w:t>6</w:t>
      </w:r>
      <w:r w:rsidRPr="00851F7E">
        <w:rPr>
          <w:rFonts w:ascii="Book Antiqua" w:hAnsi="Book Antiqua"/>
        </w:rPr>
        <w:t xml:space="preserve">    </w:t>
      </w:r>
    </w:p>
    <w:p w14:paraId="44B63D9B" w14:textId="77777777" w:rsidR="00F85826" w:rsidRPr="00851F7E" w:rsidRDefault="00F85826" w:rsidP="00F85826">
      <w:pPr>
        <w:tabs>
          <w:tab w:val="right" w:pos="9540"/>
        </w:tabs>
        <w:rPr>
          <w:rFonts w:ascii="Book Antiqua" w:hAnsi="Book Antiqua"/>
        </w:rPr>
      </w:pPr>
    </w:p>
    <w:p w14:paraId="752B5B68" w14:textId="0BBE2899" w:rsidR="00F85826" w:rsidRDefault="00F85826" w:rsidP="00900A9F">
      <w:pPr>
        <w:ind w:left="630" w:hanging="630"/>
        <w:jc w:val="both"/>
        <w:rPr>
          <w:rFonts w:ascii="Book Antiqua" w:hAnsi="Book Antiqua"/>
          <w:bCs/>
          <w:i/>
          <w:iCs/>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830EE6">
        <w:rPr>
          <w:rFonts w:ascii="Book Antiqua" w:hAnsi="Book Antiqua" w:cs="72"/>
          <w:b/>
          <w:sz w:val="22"/>
          <w:szCs w:val="22"/>
          <w:lang w:val="en-GB"/>
        </w:rPr>
        <w:t>7</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830EE6" w:rsidRPr="00830EE6">
        <w:rPr>
          <w:rFonts w:ascii="Book Antiqua" w:hAnsi="Book Antiqua"/>
        </w:rPr>
        <w:t>400kV GIS Substation Package SS-151 for (</w:t>
      </w:r>
      <w:proofErr w:type="spellStart"/>
      <w:r w:rsidR="00830EE6" w:rsidRPr="00830EE6">
        <w:rPr>
          <w:rFonts w:ascii="Book Antiqua" w:hAnsi="Book Antiqua"/>
        </w:rPr>
        <w:t>i</w:t>
      </w:r>
      <w:proofErr w:type="spellEnd"/>
      <w:r w:rsidR="00830EE6" w:rsidRPr="00830EE6">
        <w:rPr>
          <w:rFonts w:ascii="Book Antiqua" w:hAnsi="Book Antiqua"/>
        </w:rPr>
        <w:t xml:space="preserve">) Extension of 400/220kV Maharani Bagh (PG) GIS S/s under Augmentation of transformation capacity at 400/220kV Maharani Bagh (PG) S/s (GIS) in Delhi by 1x500 MVA, 400/220kV ICT (5th), (ii) 400kV Sectionalization bay (GIS) at 765/400kV </w:t>
      </w:r>
      <w:proofErr w:type="spellStart"/>
      <w:r w:rsidR="00830EE6" w:rsidRPr="00830EE6">
        <w:rPr>
          <w:rFonts w:ascii="Book Antiqua" w:hAnsi="Book Antiqua"/>
        </w:rPr>
        <w:t>Jhatikara</w:t>
      </w:r>
      <w:proofErr w:type="spellEnd"/>
      <w:r w:rsidR="00830EE6" w:rsidRPr="00830EE6">
        <w:rPr>
          <w:rFonts w:ascii="Book Antiqua" w:hAnsi="Book Antiqua"/>
        </w:rPr>
        <w:t xml:space="preserve"> (PG) S/s under Implementation of 400kV Sectionalization bay (GIS) at 765/400kV </w:t>
      </w:r>
      <w:proofErr w:type="spellStart"/>
      <w:r w:rsidR="00830EE6" w:rsidRPr="00830EE6">
        <w:rPr>
          <w:rFonts w:ascii="Book Antiqua" w:hAnsi="Book Antiqua"/>
        </w:rPr>
        <w:t>Jhatikara</w:t>
      </w:r>
      <w:proofErr w:type="spellEnd"/>
      <w:r w:rsidR="00830EE6" w:rsidRPr="00830EE6">
        <w:rPr>
          <w:rFonts w:ascii="Book Antiqua" w:hAnsi="Book Antiqua"/>
        </w:rPr>
        <w:t xml:space="preserve"> (PG) S/s to interconnect both 400kV sections in the event of contingency and (iii) Extension of 400/220kV Lucknow (PG) S/s under Augmentation of transformation capacity at 400/220kV Lucknow (PG) S/s by 1x500 MVA, 400/220kV ICT (3rd) along with associated bays</w:t>
      </w:r>
      <w:r w:rsidR="00900A9F" w:rsidRPr="00900A9F">
        <w:rPr>
          <w:rFonts w:ascii="Book Antiqua" w:hAnsi="Book Antiqua"/>
        </w:rPr>
        <w:t>; Spec. No: CC/NT/W-GIS/DOM/A04/25/08355</w:t>
      </w:r>
      <w:r w:rsidRPr="00851F7E">
        <w:rPr>
          <w:rFonts w:ascii="Book Antiqua" w:hAnsi="Book Antiqua"/>
          <w:bCs/>
          <w:i/>
          <w:iCs/>
        </w:rPr>
        <w:t xml:space="preserve">   </w:t>
      </w:r>
      <w:r>
        <w:rPr>
          <w:rFonts w:ascii="Book Antiqua" w:hAnsi="Book Antiqua"/>
          <w:bCs/>
          <w:i/>
          <w:iCs/>
        </w:rPr>
        <w:tab/>
      </w:r>
    </w:p>
    <w:p w14:paraId="1ABCD2DE" w14:textId="77777777" w:rsidR="008733CC" w:rsidRDefault="00F85826" w:rsidP="00F85826">
      <w:pPr>
        <w:rPr>
          <w:rFonts w:ascii="Book Antiqua" w:hAnsi="Book Antiqua"/>
          <w:bCs/>
          <w:i/>
          <w:iCs/>
        </w:rPr>
      </w:pPr>
      <w:r w:rsidRPr="00851F7E">
        <w:rPr>
          <w:rFonts w:ascii="Book Antiqua" w:hAnsi="Book Antiqua"/>
          <w:bCs/>
          <w:i/>
          <w:iCs/>
        </w:rPr>
        <w:t xml:space="preserve"> </w:t>
      </w:r>
    </w:p>
    <w:p w14:paraId="1B5E97A6" w14:textId="797D715D" w:rsidR="00F85826" w:rsidRPr="00851F7E" w:rsidRDefault="00F85826" w:rsidP="00F85826">
      <w:pPr>
        <w:rPr>
          <w:rFonts w:ascii="Book Antiqua" w:hAnsi="Book Antiqua"/>
          <w:bCs/>
          <w:i/>
          <w:iCs/>
          <w:u w:val="single"/>
        </w:rPr>
      </w:pPr>
      <w:r w:rsidRPr="00851F7E">
        <w:rPr>
          <w:rFonts w:ascii="Book Antiqua" w:hAnsi="Book Antiqua"/>
          <w:bCs/>
          <w:i/>
          <w:iCs/>
          <w:u w:val="single"/>
        </w:rPr>
        <w:t xml:space="preserve">-Regarding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830EE6">
        <w:rPr>
          <w:rFonts w:ascii="Book Antiqua" w:hAnsi="Book Antiqua"/>
          <w:bCs/>
          <w:i/>
          <w:iCs/>
          <w:u w:val="single"/>
        </w:rPr>
        <w:t>7</w:t>
      </w:r>
      <w:r>
        <w:rPr>
          <w:rFonts w:ascii="Book Antiqua" w:hAnsi="Book Antiqua"/>
          <w:bCs/>
          <w:i/>
          <w:iCs/>
          <w:u w:val="single"/>
        </w:rPr>
        <w:t xml:space="preserve"> </w:t>
      </w:r>
      <w:r w:rsidRPr="00851F7E">
        <w:rPr>
          <w:rFonts w:ascii="Book Antiqua" w:hAnsi="Book Antiqua"/>
          <w:bCs/>
          <w:i/>
          <w:iCs/>
          <w:u w:val="single"/>
        </w:rPr>
        <w:t xml:space="preserve">to the Bidding Documents  </w:t>
      </w:r>
    </w:p>
    <w:p w14:paraId="16EC8051" w14:textId="77777777" w:rsidR="00F85826" w:rsidRPr="00851F7E" w:rsidRDefault="00F85826" w:rsidP="00F85826">
      <w:pPr>
        <w:rPr>
          <w:rFonts w:ascii="Book Antiqua" w:hAnsi="Book Antiqua"/>
        </w:rPr>
      </w:pPr>
    </w:p>
    <w:p w14:paraId="0A036212" w14:textId="77777777" w:rsidR="00F85826" w:rsidRPr="00851F7E" w:rsidRDefault="00F85826" w:rsidP="00F85826">
      <w:pPr>
        <w:rPr>
          <w:rFonts w:ascii="Book Antiqua" w:hAnsi="Book Antiqua"/>
        </w:rPr>
      </w:pPr>
      <w:r w:rsidRPr="00851F7E">
        <w:rPr>
          <w:rFonts w:ascii="Book Antiqua" w:hAnsi="Book Antiqua"/>
        </w:rPr>
        <w:t>Dear Sir,</w:t>
      </w:r>
    </w:p>
    <w:p w14:paraId="3ED5FA52" w14:textId="77777777" w:rsidR="00F85826" w:rsidRPr="00851F7E" w:rsidRDefault="00F85826" w:rsidP="00F85826">
      <w:pPr>
        <w:ind w:left="720" w:right="-43" w:hanging="720"/>
        <w:jc w:val="both"/>
        <w:rPr>
          <w:rFonts w:ascii="Book Antiqua" w:hAnsi="Book Antiqua"/>
        </w:rPr>
      </w:pPr>
    </w:p>
    <w:p w14:paraId="31F0F4F4" w14:textId="7E7511F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900A9F">
        <w:rPr>
          <w:rFonts w:ascii="Book Antiqua" w:hAnsi="Book Antiqua"/>
        </w:rPr>
        <w:t>30</w:t>
      </w:r>
      <w:r w:rsidR="00900A9F" w:rsidRPr="00851F7E">
        <w:rPr>
          <w:rFonts w:ascii="Book Antiqua" w:hAnsi="Book Antiqua"/>
        </w:rPr>
        <w:t>/</w:t>
      </w:r>
      <w:r w:rsidR="00900A9F">
        <w:rPr>
          <w:rFonts w:ascii="Book Antiqua" w:hAnsi="Book Antiqua"/>
        </w:rPr>
        <w:t>06/2025</w:t>
      </w:r>
      <w:r w:rsidRPr="00851F7E">
        <w:rPr>
          <w:rFonts w:ascii="Book Antiqua" w:hAnsi="Book Antiqua"/>
        </w:rPr>
        <w:t xml:space="preserve">. </w:t>
      </w:r>
    </w:p>
    <w:p w14:paraId="03F21454" w14:textId="77777777" w:rsidR="00F85826" w:rsidRPr="00851F7E" w:rsidRDefault="00F85826" w:rsidP="00F85826">
      <w:pPr>
        <w:ind w:left="720"/>
        <w:jc w:val="both"/>
        <w:rPr>
          <w:rFonts w:ascii="Book Antiqua" w:hAnsi="Book Antiqua"/>
        </w:rPr>
      </w:pPr>
    </w:p>
    <w:p w14:paraId="79028C44" w14:textId="37C4133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830EE6">
        <w:rPr>
          <w:rFonts w:ascii="Book Antiqua" w:hAnsi="Book Antiqua"/>
          <w:b/>
          <w:lang w:val="en-GB"/>
        </w:rPr>
        <w:t>7</w:t>
      </w:r>
      <w:r>
        <w:rPr>
          <w:rFonts w:ascii="Book Antiqua" w:hAnsi="Book Antiqua"/>
          <w:b/>
          <w:lang w:val="en-GB"/>
        </w:rPr>
        <w:t xml:space="preserve"> </w:t>
      </w:r>
      <w:proofErr w:type="gramStart"/>
      <w:r w:rsidRPr="00851F7E">
        <w:rPr>
          <w:rFonts w:ascii="Book Antiqua" w:hAnsi="Book Antiqua"/>
        </w:rPr>
        <w:t>to</w:t>
      </w:r>
      <w:proofErr w:type="gramEnd"/>
      <w:r w:rsidRPr="00851F7E">
        <w:rPr>
          <w:rFonts w:ascii="Book Antiqua" w:hAnsi="Book Antiqua"/>
        </w:rPr>
        <w:t xml:space="preserve"> the aforesaid Bidding Documents, which shall form an integral part of the Bidding Documents. </w:t>
      </w:r>
    </w:p>
    <w:p w14:paraId="71CBFDEB" w14:textId="77777777" w:rsidR="00F85826" w:rsidRPr="00851F7E" w:rsidRDefault="00F85826" w:rsidP="00F85826">
      <w:pPr>
        <w:ind w:right="-43"/>
        <w:jc w:val="both"/>
        <w:rPr>
          <w:rFonts w:ascii="Book Antiqua" w:hAnsi="Book Antiqua"/>
        </w:rPr>
      </w:pPr>
    </w:p>
    <w:p w14:paraId="39D90BE5" w14:textId="39E357A4" w:rsidR="00F85826" w:rsidRPr="00900A9F" w:rsidRDefault="00900A9F" w:rsidP="00900A9F">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Pr>
          <w:rFonts w:ascii="Book Antiqua" w:hAnsi="Book Antiqua" w:cs="72"/>
          <w:b/>
          <w:sz w:val="22"/>
          <w:szCs w:val="22"/>
          <w:lang w:val="en-GB"/>
        </w:rPr>
        <w:t>Clarification</w:t>
      </w:r>
      <w:r>
        <w:rPr>
          <w:rFonts w:ascii="Book Antiqua" w:hAnsi="Book Antiqua"/>
          <w:b/>
          <w:lang w:val="en-GB"/>
        </w:rPr>
        <w:t xml:space="preserve"> No-0</w:t>
      </w:r>
      <w:r w:rsidR="00830EE6">
        <w:rPr>
          <w:rFonts w:ascii="Book Antiqua" w:hAnsi="Book Antiqua"/>
          <w:b/>
          <w:lang w:val="en-GB"/>
        </w:rPr>
        <w:t>7</w:t>
      </w:r>
      <w:r w:rsidRPr="002F64C7">
        <w:rPr>
          <w:rFonts w:ascii="Book Antiqua" w:hAnsi="Book Antiqua"/>
        </w:rPr>
        <w:t>, all other terms and conditions of the original bidding documents and its subsequent Amendments/Clarification shall remain unaltered</w:t>
      </w:r>
      <w:r w:rsidRPr="00851F7E">
        <w:rPr>
          <w:rFonts w:ascii="Book Antiqua" w:hAnsi="Book Antiqua"/>
        </w:rPr>
        <w:t xml:space="preserve">. </w:t>
      </w:r>
    </w:p>
    <w:p w14:paraId="56AA1CD8" w14:textId="77777777" w:rsidR="00F85826" w:rsidRPr="00851F7E" w:rsidRDefault="00F85826" w:rsidP="00F85826">
      <w:pPr>
        <w:ind w:right="-43"/>
        <w:jc w:val="both"/>
        <w:rPr>
          <w:rFonts w:ascii="Book Antiqua" w:hAnsi="Book Antiqua"/>
        </w:rPr>
      </w:pPr>
    </w:p>
    <w:p w14:paraId="57215D57"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606A866"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38772A12" w14:textId="77777777" w:rsidR="00F85826" w:rsidRDefault="00F85826" w:rsidP="003C35BE">
      <w:pPr>
        <w:ind w:right="-244"/>
        <w:jc w:val="right"/>
        <w:rPr>
          <w:rFonts w:ascii="Book Antiqua" w:hAnsi="Book Antiqua" w:cs="Arial"/>
          <w:sz w:val="20"/>
          <w:szCs w:val="20"/>
        </w:rPr>
      </w:pPr>
    </w:p>
    <w:p w14:paraId="7C7B87D7" w14:textId="77777777" w:rsidR="00F85826" w:rsidRPr="00F85826" w:rsidRDefault="00F85826" w:rsidP="00F85826">
      <w:pPr>
        <w:rPr>
          <w:rFonts w:ascii="Book Antiqua" w:hAnsi="Book Antiqua" w:cs="Arial"/>
          <w:sz w:val="20"/>
          <w:szCs w:val="20"/>
        </w:rPr>
      </w:pPr>
    </w:p>
    <w:p w14:paraId="2A173599" w14:textId="77777777" w:rsidR="00F85826" w:rsidRDefault="00F85826" w:rsidP="00F85826">
      <w:pPr>
        <w:rPr>
          <w:rFonts w:ascii="Book Antiqua" w:hAnsi="Book Antiqua" w:cs="Arial"/>
          <w:sz w:val="20"/>
          <w:szCs w:val="20"/>
        </w:rPr>
      </w:pPr>
    </w:p>
    <w:p w14:paraId="576FF709" w14:textId="74B8D292"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AB4118">
        <w:rPr>
          <w:rFonts w:ascii="Book Antiqua" w:hAnsi="Book Antiqua" w:cs="Arial"/>
          <w:sz w:val="20"/>
          <w:szCs w:val="20"/>
        </w:rPr>
        <w:pict w14:anchorId="15CD1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24.5pt;height:24.75pt">
            <v:imagedata r:id="rId10" o:title=""/>
            <o:lock v:ext="edit" ungrouping="t" rotation="t" cropping="t" verticies="t" text="t" grouping="t"/>
            <o:signatureline v:ext="edit" id="{E24BEF26-AAB6-444A-89A3-0A89DEFAB608}" provid="{00000000-0000-0000-0000-000000000000}" o:suggestedsigner="RAM LAL" o:suggestedsigner2="Manager (CS)" showsigndate="f" issignatureline="t"/>
          </v:shape>
        </w:pict>
      </w:r>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385E3" w14:textId="77777777" w:rsidR="00AB4118" w:rsidRDefault="00AB4118" w:rsidP="00353F84">
      <w:r>
        <w:separator/>
      </w:r>
    </w:p>
  </w:endnote>
  <w:endnote w:type="continuationSeparator" w:id="0">
    <w:p w14:paraId="7A8A6A79" w14:textId="77777777" w:rsidR="00AB4118" w:rsidRDefault="00AB411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A41DA" w14:textId="77777777" w:rsidR="00EB6227" w:rsidRDefault="00AB4118" w:rsidP="00EB6227">
    <w:pPr>
      <w:jc w:val="center"/>
    </w:pPr>
    <w:r>
      <w:rPr>
        <w:b/>
        <w:bCs/>
        <w:noProof/>
        <w:lang w:bidi="hi-IN"/>
      </w:rPr>
      <w:pict w14:anchorId="55524155">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4FA139B6">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772FE12B">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5C7D2448"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4FC2C" w14:textId="77777777" w:rsidR="00AB4118" w:rsidRDefault="00AB4118" w:rsidP="00353F84">
      <w:r>
        <w:separator/>
      </w:r>
    </w:p>
  </w:footnote>
  <w:footnote w:type="continuationSeparator" w:id="0">
    <w:p w14:paraId="4FC5D4E0" w14:textId="77777777" w:rsidR="00AB4118" w:rsidRDefault="00AB4118"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020B" w14:textId="77777777" w:rsidR="00165295" w:rsidRDefault="00AB4118" w:rsidP="00165295">
    <w:pPr>
      <w:pStyle w:val="Header"/>
      <w:rPr>
        <w:noProof/>
      </w:rPr>
    </w:pPr>
    <w:r>
      <w:rPr>
        <w:noProof/>
        <w:lang w:bidi="hi-IN"/>
      </w:rPr>
      <w:pict w14:anchorId="439253DC">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5FA7F41D">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494CEA88" wp14:editId="26CE2FC3">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4F0B02D6" wp14:editId="7478B20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58BE3C9B"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7979819">
    <w:abstractNumId w:val="0"/>
  </w:num>
  <w:num w:numId="2" w16cid:durableId="1472481442">
    <w:abstractNumId w:val="1"/>
  </w:num>
  <w:num w:numId="3" w16cid:durableId="1644504581">
    <w:abstractNumId w:val="4"/>
  </w:num>
  <w:num w:numId="4" w16cid:durableId="64694894">
    <w:abstractNumId w:val="3"/>
  </w:num>
  <w:num w:numId="5" w16cid:durableId="1324121349">
    <w:abstractNumId w:val="7"/>
  </w:num>
  <w:num w:numId="6" w16cid:durableId="965818846">
    <w:abstractNumId w:val="5"/>
  </w:num>
  <w:num w:numId="7" w16cid:durableId="104007479">
    <w:abstractNumId w:val="2"/>
  </w:num>
  <w:num w:numId="8" w16cid:durableId="1304382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2EDB"/>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B663E"/>
    <w:rsid w:val="000C23B7"/>
    <w:rsid w:val="000C5A9A"/>
    <w:rsid w:val="000D0E67"/>
    <w:rsid w:val="000D434C"/>
    <w:rsid w:val="000D7DF2"/>
    <w:rsid w:val="000E3FEB"/>
    <w:rsid w:val="000E5D72"/>
    <w:rsid w:val="000E6DA3"/>
    <w:rsid w:val="001019D9"/>
    <w:rsid w:val="001129ED"/>
    <w:rsid w:val="0012184B"/>
    <w:rsid w:val="00123F29"/>
    <w:rsid w:val="00124466"/>
    <w:rsid w:val="001253EF"/>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11FF"/>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0116"/>
    <w:rsid w:val="007F1BDE"/>
    <w:rsid w:val="008024E7"/>
    <w:rsid w:val="00804F46"/>
    <w:rsid w:val="0080772D"/>
    <w:rsid w:val="00815CBC"/>
    <w:rsid w:val="00821AE5"/>
    <w:rsid w:val="008226BA"/>
    <w:rsid w:val="00822A31"/>
    <w:rsid w:val="00830EE6"/>
    <w:rsid w:val="00831608"/>
    <w:rsid w:val="0083733D"/>
    <w:rsid w:val="0083797D"/>
    <w:rsid w:val="00840635"/>
    <w:rsid w:val="0084156E"/>
    <w:rsid w:val="00845587"/>
    <w:rsid w:val="008524F4"/>
    <w:rsid w:val="008577D5"/>
    <w:rsid w:val="00861861"/>
    <w:rsid w:val="0086188F"/>
    <w:rsid w:val="00864235"/>
    <w:rsid w:val="00870AD7"/>
    <w:rsid w:val="00871923"/>
    <w:rsid w:val="008733CC"/>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0A9F"/>
    <w:rsid w:val="00904C8C"/>
    <w:rsid w:val="009131FE"/>
    <w:rsid w:val="009135A9"/>
    <w:rsid w:val="00925B5F"/>
    <w:rsid w:val="009270BB"/>
    <w:rsid w:val="0093311E"/>
    <w:rsid w:val="00937E51"/>
    <w:rsid w:val="00941D45"/>
    <w:rsid w:val="0094286B"/>
    <w:rsid w:val="00943C02"/>
    <w:rsid w:val="009440C0"/>
    <w:rsid w:val="00945D94"/>
    <w:rsid w:val="00954ED9"/>
    <w:rsid w:val="00961F12"/>
    <w:rsid w:val="00964B4D"/>
    <w:rsid w:val="00966179"/>
    <w:rsid w:val="009766EF"/>
    <w:rsid w:val="00977ECF"/>
    <w:rsid w:val="009858FF"/>
    <w:rsid w:val="00985FDF"/>
    <w:rsid w:val="0098685D"/>
    <w:rsid w:val="00993B4C"/>
    <w:rsid w:val="009A4E94"/>
    <w:rsid w:val="009A5681"/>
    <w:rsid w:val="009B174A"/>
    <w:rsid w:val="009B3286"/>
    <w:rsid w:val="009B4A65"/>
    <w:rsid w:val="009C232A"/>
    <w:rsid w:val="009C2A24"/>
    <w:rsid w:val="009C459A"/>
    <w:rsid w:val="009C525D"/>
    <w:rsid w:val="009C6266"/>
    <w:rsid w:val="009E3275"/>
    <w:rsid w:val="009E66EE"/>
    <w:rsid w:val="009F185E"/>
    <w:rsid w:val="00A0302D"/>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5FBB"/>
    <w:rsid w:val="00A9715A"/>
    <w:rsid w:val="00AA0351"/>
    <w:rsid w:val="00AA2E2B"/>
    <w:rsid w:val="00AA5C5F"/>
    <w:rsid w:val="00AA61A1"/>
    <w:rsid w:val="00AB4118"/>
    <w:rsid w:val="00AC252B"/>
    <w:rsid w:val="00AE515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70C56"/>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4AAE"/>
    <w:rsid w:val="00DA5597"/>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2A88"/>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E2EC3"/>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C0E7E"/>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Z5SFkFecVWoCcCgFktwx+fu5/qUBLnknxQWlfOhJg7w=</DigestValue>
    </Reference>
    <Reference Type="http://www.w3.org/2000/09/xmldsig#Object" URI="#idOfficeObject">
      <DigestMethod Algorithm="http://www.w3.org/2001/04/xmlenc#sha256"/>
      <DigestValue>LM54BMs+/nwIvrYM6jBLpX0GJeTB/WzEALc40xYeqPk=</DigestValue>
    </Reference>
    <Reference Type="http://uri.etsi.org/01903#SignedProperties" URI="#idSignedProperties">
      <Transforms>
        <Transform Algorithm="http://www.w3.org/TR/2001/REC-xml-c14n-20010315"/>
      </Transforms>
      <DigestMethod Algorithm="http://www.w3.org/2001/04/xmlenc#sha256"/>
      <DigestValue>3E0DoAqBZ8bEIR/6FpTMhpaozfJWQrRwtsxjSfKyjQc=</DigestValue>
    </Reference>
    <Reference Type="http://www.w3.org/2000/09/xmldsig#Object" URI="#idValidSigLnImg">
      <DigestMethod Algorithm="http://www.w3.org/2001/04/xmlenc#sha256"/>
      <DigestValue>OU+VZuYCY1hBppLXF3ncugA5Tqe0V0UO8kOlQsYU5yQ=</DigestValue>
    </Reference>
    <Reference Type="http://www.w3.org/2000/09/xmldsig#Object" URI="#idInvalidSigLnImg">
      <DigestMethod Algorithm="http://www.w3.org/2001/04/xmlenc#sha256"/>
      <DigestValue>hnkp0cKnw2I/IUiEC56YPsNNnMOMqlSb13V87XQCvks=</DigestValue>
    </Reference>
  </SignedInfo>
  <SignatureValue>hNZQa8XZIZam7Gq+VgQdOc7pCwHxeOcObNeqxTsTGwIh9IAB9R6pIzUceClIEptONqO1xCeBwyHz
Ejpktq8F/fcwukdHpp+/OJw+x4IzlXwRwMIYV7CVv5P9CGA6l+VIh/GGFpx07BM1vt0w4cEJMy11
23khR76F18K7xP6HISriD0/hM7tQqBRK1P1hZKI+/58rx46rpRbPkE9wt/yYqCq/vMBfLqFgws/x
OD5dx28vIT6Pv/oi8Ghn0hWmkgRMHkC9QDVbKZPt422U02bOr6CC3WEwqCVUdEs7Tfmgyc4mgCl8
mcw4AbgHUITSVHvUt3nCh2Ve4CkvdYbElCrS6A==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6SrXdv2e7UxgarRYtZTOHawOlX5WzSHsVIEuuW4c9o8=</DigestValue>
      </Reference>
      <Reference URI="/word/endnotes.xml?ContentType=application/vnd.openxmlformats-officedocument.wordprocessingml.endnotes+xml">
        <DigestMethod Algorithm="http://www.w3.org/2001/04/xmlenc#sha256"/>
        <DigestValue>uFJFaK1CnwnvG8KptOaJFQomgqfbMoTole46U+6o+cg=</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9XdelOVTpbDvGe1PZHyrt+MrY4FrPnVfA8/x1x1y16g=</DigestValue>
      </Reference>
      <Reference URI="/word/footnotes.xml?ContentType=application/vnd.openxmlformats-officedocument.wordprocessingml.footnotes+xml">
        <DigestMethod Algorithm="http://www.w3.org/2001/04/xmlenc#sha256"/>
        <DigestValue>Mvef1DuRI0LL3BZGUg3Xdxh1//XV1Zc8xu1pFSHxFAU=</DigestValue>
      </Reference>
      <Reference URI="/word/header1.xml?ContentType=application/vnd.openxmlformats-officedocument.wordprocessingml.header+xml">
        <DigestMethod Algorithm="http://www.w3.org/2001/04/xmlenc#sha256"/>
        <DigestValue>KrwqG0ddBLYt3zmWhVeX/aFg9UAiU6NwkyAIaJ1N5BA=</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EToAfh010D2qkcz3Sh7jhh6ozJQXlyeNb1wWgVye1hQ=</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zp7kcBXDRyBCZjUnfDnkYyms1aaA4KzyaRSRGIELVTQ=</DigestValue>
      </Reference>
      <Reference URI="/word/settings.xml?ContentType=application/vnd.openxmlformats-officedocument.wordprocessingml.settings+xml">
        <DigestMethod Algorithm="http://www.w3.org/2001/04/xmlenc#sha256"/>
        <DigestValue>FbsAg0Ezrgx2OCQ59cUL9TC5kd1dT6n2HJljD6Svpd4=</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2026-02-18T11:13:29Z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2026-02-18T11:13:29Z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UAAABcAAAAAQAAAFWV20FfQttBCgAAAFAAAAAHAAAATAAAAAAAAAAAAAAAAAAAAP//////////XAAAAFIAQQBNACAATABBAEwAZr8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ME7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NQAAAFwAAAABAAAAVZXbQV9C20EKAAAAUAAAAAcAAABMAAAAAAAAAAAAAAAAAAAA//////////9cAAAAUgBBAE0AIABMAEEATAB+RQcAAAAHAAAACgAAAAMAAAAFAAAABwAAAAU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0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762</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1529</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82</cp:revision>
  <cp:lastPrinted>2019-11-29T13:04:00Z</cp:lastPrinted>
  <dcterms:created xsi:type="dcterms:W3CDTF">2020-05-17T07:15:00Z</dcterms:created>
  <dcterms:modified xsi:type="dcterms:W3CDTF">2026-02-18T11:13:00Z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2025-08-19T10:45:58Z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bf5eb45c-26b4-4db9-87b1-7bd2891cd63d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